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FE" w:rsidRDefault="00F16BCF" w:rsidP="00F16BCF">
      <w:pPr>
        <w:jc w:val="center"/>
        <w:rPr>
          <w:rFonts w:ascii="Times New Roman" w:hAnsi="Times New Roman" w:cs="Times New Roman"/>
          <w:b/>
          <w:sz w:val="28"/>
        </w:rPr>
      </w:pPr>
      <w:r w:rsidRPr="00F16BCF">
        <w:rPr>
          <w:rFonts w:ascii="Times New Roman" w:hAnsi="Times New Roman" w:cs="Times New Roman"/>
          <w:b/>
          <w:sz w:val="28"/>
        </w:rPr>
        <w:t>Anexo II –</w:t>
      </w:r>
      <w:r w:rsidR="00B70C67">
        <w:rPr>
          <w:rFonts w:ascii="Times New Roman" w:hAnsi="Times New Roman" w:cs="Times New Roman"/>
          <w:b/>
          <w:sz w:val="28"/>
        </w:rPr>
        <w:t xml:space="preserve"> </w:t>
      </w:r>
      <w:r w:rsidRPr="00F16BCF">
        <w:rPr>
          <w:rFonts w:ascii="Times New Roman" w:hAnsi="Times New Roman" w:cs="Times New Roman"/>
          <w:b/>
          <w:sz w:val="28"/>
        </w:rPr>
        <w:t>Cronograma de Ações para Atividade Acadêmica de Ensino e Parecer da Comissão Avaliadora</w:t>
      </w:r>
    </w:p>
    <w:p w:rsidR="00F16BCF" w:rsidRDefault="00F16BCF" w:rsidP="00F16BC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Cronograma de Ações para Atividades Acadêmicas de Ensino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F16BCF" w:rsidRPr="00F16BCF" w:rsidTr="00F16BCF">
        <w:tc>
          <w:tcPr>
            <w:tcW w:w="10485" w:type="dxa"/>
          </w:tcPr>
          <w:p w:rsidR="00F16BCF" w:rsidRPr="00F16BCF" w:rsidRDefault="00F16BCF" w:rsidP="00F16BCF">
            <w:pPr>
              <w:rPr>
                <w:rFonts w:ascii="Times New Roman" w:hAnsi="Times New Roman"/>
                <w:b/>
                <w:sz w:val="24"/>
              </w:rPr>
            </w:pPr>
            <w:r w:rsidRPr="00F16BCF">
              <w:rPr>
                <w:rFonts w:ascii="Times New Roman" w:hAnsi="Times New Roman"/>
                <w:b/>
                <w:sz w:val="24"/>
              </w:rPr>
              <w:t>Número de registro:</w:t>
            </w:r>
          </w:p>
        </w:tc>
      </w:tr>
      <w:tr w:rsidR="00F16BCF" w:rsidRPr="00F16BCF" w:rsidTr="00F16BCF">
        <w:tc>
          <w:tcPr>
            <w:tcW w:w="10485" w:type="dxa"/>
          </w:tcPr>
          <w:p w:rsidR="00F16BCF" w:rsidRPr="00F16BCF" w:rsidRDefault="00F16BCF" w:rsidP="00F16BCF">
            <w:pPr>
              <w:rPr>
                <w:rFonts w:ascii="Times New Roman" w:hAnsi="Times New Roman"/>
                <w:b/>
                <w:sz w:val="24"/>
              </w:rPr>
            </w:pPr>
            <w:r w:rsidRPr="00F16BCF">
              <w:rPr>
                <w:rFonts w:ascii="Times New Roman" w:hAnsi="Times New Roman"/>
                <w:b/>
                <w:sz w:val="24"/>
              </w:rPr>
              <w:t>Título de ação:</w:t>
            </w:r>
          </w:p>
        </w:tc>
      </w:tr>
      <w:tr w:rsidR="00F16BCF" w:rsidRPr="00F16BCF" w:rsidTr="00F16BCF">
        <w:tc>
          <w:tcPr>
            <w:tcW w:w="10485" w:type="dxa"/>
          </w:tcPr>
          <w:p w:rsidR="00F16BCF" w:rsidRPr="00F16BCF" w:rsidRDefault="00F16BCF" w:rsidP="00F16BCF">
            <w:pPr>
              <w:rPr>
                <w:rFonts w:ascii="Times New Roman" w:hAnsi="Times New Roman"/>
                <w:b/>
                <w:sz w:val="24"/>
              </w:rPr>
            </w:pPr>
            <w:r w:rsidRPr="00F16BCF">
              <w:rPr>
                <w:rFonts w:ascii="Times New Roman" w:hAnsi="Times New Roman"/>
                <w:b/>
                <w:sz w:val="24"/>
              </w:rPr>
              <w:t>Coordenador(a):</w:t>
            </w:r>
          </w:p>
        </w:tc>
      </w:tr>
    </w:tbl>
    <w:p w:rsidR="00F16BCF" w:rsidRDefault="00F16BCF" w:rsidP="00F16BCF">
      <w:pPr>
        <w:rPr>
          <w:rFonts w:ascii="Times New Roman" w:hAnsi="Times New Roman" w:cs="Times New Roman"/>
          <w:b/>
          <w:sz w:val="28"/>
        </w:rPr>
      </w:pPr>
    </w:p>
    <w:tbl>
      <w:tblPr>
        <w:tblStyle w:val="Tabelacomgrade"/>
        <w:tblW w:w="0" w:type="auto"/>
        <w:tblInd w:w="-288" w:type="dxa"/>
        <w:tblLook w:val="04A0" w:firstRow="1" w:lastRow="0" w:firstColumn="1" w:lastColumn="0" w:noHBand="0" w:noVBand="1"/>
      </w:tblPr>
      <w:tblGrid>
        <w:gridCol w:w="2690"/>
        <w:gridCol w:w="3547"/>
        <w:gridCol w:w="1984"/>
        <w:gridCol w:w="2694"/>
      </w:tblGrid>
      <w:tr w:rsidR="00F16BCF" w:rsidRPr="00532FEA" w:rsidTr="00F16BCF">
        <w:tc>
          <w:tcPr>
            <w:tcW w:w="2690" w:type="dxa"/>
            <w:shd w:val="clear" w:color="auto" w:fill="E2EFD9" w:themeFill="accent6" w:themeFillTint="33"/>
          </w:tcPr>
          <w:p w:rsidR="00F16BCF" w:rsidRPr="00532FEA" w:rsidRDefault="00F16BCF" w:rsidP="00F16B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Atividades:</w:t>
            </w:r>
          </w:p>
        </w:tc>
        <w:tc>
          <w:tcPr>
            <w:tcW w:w="3547" w:type="dxa"/>
            <w:shd w:val="clear" w:color="auto" w:fill="E2EFD9" w:themeFill="accent6" w:themeFillTint="33"/>
          </w:tcPr>
          <w:p w:rsidR="00F16BCF" w:rsidRPr="00532FEA" w:rsidRDefault="00F16BCF" w:rsidP="00F16B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Descrição: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:rsidR="00F16BCF" w:rsidRPr="00532FEA" w:rsidRDefault="00F16BCF" w:rsidP="00F16B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Data: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:rsidR="00F16BCF" w:rsidRPr="00532FEA" w:rsidRDefault="00F16BCF" w:rsidP="00F16B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Objetivos:</w:t>
            </w:r>
          </w:p>
        </w:tc>
      </w:tr>
      <w:tr w:rsidR="00F16BCF" w:rsidRPr="00532FEA" w:rsidTr="00F16BCF">
        <w:tc>
          <w:tcPr>
            <w:tcW w:w="2690" w:type="dxa"/>
          </w:tcPr>
          <w:p w:rsidR="00532FEA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7" w:type="dxa"/>
          </w:tcPr>
          <w:p w:rsidR="00F16BCF" w:rsidRPr="00532FEA" w:rsidRDefault="00F16BCF" w:rsidP="00F16BCF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bookmarkStart w:id="0" w:name="_GoBack"/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bookmarkEnd w:id="0"/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F16BCF" w:rsidRPr="00532FEA" w:rsidRDefault="00F16BCF" w:rsidP="00F16BCF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</w:tcPr>
          <w:p w:rsidR="00F16BCF" w:rsidRPr="00532FEA" w:rsidRDefault="00F16BCF" w:rsidP="00F16BCF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F16BCF" w:rsidRPr="00532FEA" w:rsidTr="00F16BCF">
        <w:tc>
          <w:tcPr>
            <w:tcW w:w="2690" w:type="dxa"/>
          </w:tcPr>
          <w:p w:rsidR="00F16BCF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7" w:type="dxa"/>
          </w:tcPr>
          <w:p w:rsidR="00F16BCF" w:rsidRPr="00532FEA" w:rsidRDefault="00F16BCF" w:rsidP="00F16BCF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F16BCF" w:rsidRPr="00532FEA" w:rsidRDefault="00F16BCF" w:rsidP="00F16BCF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</w:tcPr>
          <w:p w:rsidR="00F16BCF" w:rsidRPr="00532FEA" w:rsidRDefault="00F16BCF" w:rsidP="00F16BCF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F16BCF" w:rsidRPr="00532FEA" w:rsidTr="00F16BCF">
        <w:tc>
          <w:tcPr>
            <w:tcW w:w="2690" w:type="dxa"/>
          </w:tcPr>
          <w:p w:rsidR="00F16BCF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47" w:type="dxa"/>
          </w:tcPr>
          <w:p w:rsidR="00F16BCF" w:rsidRPr="00532FEA" w:rsidRDefault="00F16BCF" w:rsidP="00F16BCF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F16BCF" w:rsidRPr="00532FEA" w:rsidRDefault="00F16BCF" w:rsidP="00F16BCF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</w:tcPr>
          <w:p w:rsidR="00F16BCF" w:rsidRPr="00532FEA" w:rsidRDefault="00F16BCF" w:rsidP="00F16BCF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F16BCF" w:rsidRPr="00532FEA" w:rsidTr="00F16BCF">
        <w:tc>
          <w:tcPr>
            <w:tcW w:w="2690" w:type="dxa"/>
          </w:tcPr>
          <w:p w:rsidR="00F16BCF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47" w:type="dxa"/>
          </w:tcPr>
          <w:p w:rsidR="00F16BCF" w:rsidRPr="00532FEA" w:rsidRDefault="00F16BCF" w:rsidP="00F16BCF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F16BCF" w:rsidRPr="00532FEA" w:rsidRDefault="00F16BCF" w:rsidP="00F16BCF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</w:tcPr>
          <w:p w:rsidR="00F16BCF" w:rsidRPr="00532FEA" w:rsidRDefault="00F16BCF" w:rsidP="00F16BCF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32FEA" w:rsidRPr="00532FEA" w:rsidTr="00F16BCF">
        <w:tc>
          <w:tcPr>
            <w:tcW w:w="2690" w:type="dxa"/>
          </w:tcPr>
          <w:p w:rsidR="00532FEA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47" w:type="dxa"/>
          </w:tcPr>
          <w:p w:rsidR="00532FEA" w:rsidRPr="00532FEA" w:rsidRDefault="00532FEA" w:rsidP="00532FEA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532FEA" w:rsidRPr="00532FEA" w:rsidRDefault="00532FEA" w:rsidP="00532FEA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</w:tcPr>
          <w:p w:rsidR="00532FEA" w:rsidRPr="00532FEA" w:rsidRDefault="00532FEA" w:rsidP="00532FEA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32FEA" w:rsidRPr="00532FEA" w:rsidTr="00F16BCF">
        <w:tc>
          <w:tcPr>
            <w:tcW w:w="2690" w:type="dxa"/>
          </w:tcPr>
          <w:p w:rsidR="00532FEA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47" w:type="dxa"/>
          </w:tcPr>
          <w:p w:rsidR="00532FEA" w:rsidRPr="00532FEA" w:rsidRDefault="00532FEA" w:rsidP="00532FEA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532FEA" w:rsidRPr="00532FEA" w:rsidRDefault="00532FEA" w:rsidP="00532FEA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</w:tcPr>
          <w:p w:rsidR="00532FEA" w:rsidRPr="00532FEA" w:rsidRDefault="00532FEA" w:rsidP="00532FEA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32FEA" w:rsidRPr="00532FEA" w:rsidTr="00F16BCF">
        <w:tc>
          <w:tcPr>
            <w:tcW w:w="2690" w:type="dxa"/>
          </w:tcPr>
          <w:p w:rsidR="00532FEA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47" w:type="dxa"/>
          </w:tcPr>
          <w:p w:rsidR="00532FEA" w:rsidRPr="00532FEA" w:rsidRDefault="00532FEA" w:rsidP="00532FEA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532FEA" w:rsidRPr="00532FEA" w:rsidRDefault="00532FEA" w:rsidP="00532FEA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</w:tcPr>
          <w:p w:rsidR="00532FEA" w:rsidRPr="00532FEA" w:rsidRDefault="00532FEA" w:rsidP="00532FEA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32FEA" w:rsidRPr="00532FEA" w:rsidTr="00F16BCF">
        <w:tc>
          <w:tcPr>
            <w:tcW w:w="2690" w:type="dxa"/>
          </w:tcPr>
          <w:p w:rsidR="00532FEA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47" w:type="dxa"/>
          </w:tcPr>
          <w:p w:rsidR="00532FEA" w:rsidRPr="00532FEA" w:rsidRDefault="00532FEA" w:rsidP="00532FEA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532FEA" w:rsidRPr="00532FEA" w:rsidRDefault="00532FEA" w:rsidP="00532FEA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</w:tcPr>
          <w:p w:rsidR="00532FEA" w:rsidRPr="00532FEA" w:rsidRDefault="00532FEA" w:rsidP="00532FEA">
            <w:pPr>
              <w:rPr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32FEA" w:rsidRPr="00532FEA" w:rsidTr="00F16BCF">
        <w:tc>
          <w:tcPr>
            <w:tcW w:w="2690" w:type="dxa"/>
          </w:tcPr>
          <w:p w:rsidR="00532FEA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547" w:type="dxa"/>
          </w:tcPr>
          <w:p w:rsidR="00532FEA" w:rsidRPr="00532FEA" w:rsidRDefault="00532FEA" w:rsidP="00532F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32FEA" w:rsidRPr="00532FEA" w:rsidRDefault="00532FEA" w:rsidP="00532F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FEA" w:rsidRPr="00532FEA" w:rsidRDefault="00532FEA" w:rsidP="00532F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16BCF" w:rsidRDefault="00F16BCF" w:rsidP="00F16BCF">
      <w:pPr>
        <w:rPr>
          <w:rFonts w:ascii="Times New Roman" w:hAnsi="Times New Roman" w:cs="Times New Roman"/>
          <w:b/>
          <w:sz w:val="28"/>
        </w:rPr>
      </w:pPr>
    </w:p>
    <w:p w:rsidR="00F16BCF" w:rsidRDefault="00F16BCF" w:rsidP="00F16BCF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Parecer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da Comissão Avaliadora após Reunião de Acompanhamento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4111"/>
      </w:tblGrid>
      <w:tr w:rsidR="00532FEA" w:rsidRPr="00532FEA" w:rsidTr="00532FEA">
        <w:tc>
          <w:tcPr>
            <w:tcW w:w="1838" w:type="dxa"/>
            <w:shd w:val="clear" w:color="auto" w:fill="E2EFD9" w:themeFill="accent6" w:themeFillTint="33"/>
          </w:tcPr>
          <w:p w:rsidR="00532FEA" w:rsidRPr="00532FEA" w:rsidRDefault="00532FEA" w:rsidP="00F16B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8789" w:type="dxa"/>
            <w:gridSpan w:val="2"/>
            <w:shd w:val="clear" w:color="auto" w:fill="E2EFD9" w:themeFill="accent6" w:themeFillTint="33"/>
          </w:tcPr>
          <w:p w:rsidR="00532FEA" w:rsidRPr="00532FEA" w:rsidRDefault="00532FEA" w:rsidP="00F16B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Parecer em função da execução da atividade</w:t>
            </w:r>
          </w:p>
        </w:tc>
      </w:tr>
      <w:tr w:rsidR="00F16BCF" w:rsidRPr="00532FEA" w:rsidTr="00532FEA">
        <w:tc>
          <w:tcPr>
            <w:tcW w:w="1838" w:type="dxa"/>
            <w:vAlign w:val="center"/>
          </w:tcPr>
          <w:p w:rsidR="00532FEA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16BCF" w:rsidRPr="00532FEA" w:rsidRDefault="00F16BCF" w:rsidP="00F16B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  <w:r w:rsidR="00532FEA"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Não executado</w:t>
            </w:r>
          </w:p>
          <w:p w:rsidR="00F16BCF" w:rsidRPr="00532FEA" w:rsidRDefault="00F16BCF" w:rsidP="00532F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  <w:r w:rsidR="00532FEA"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Não executado, mas </w:t>
            </w:r>
            <w:r w:rsidR="00532FEA" w:rsidRPr="00532FE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ustificado</w:t>
            </w:r>
          </w:p>
        </w:tc>
        <w:tc>
          <w:tcPr>
            <w:tcW w:w="4111" w:type="dxa"/>
          </w:tcPr>
          <w:p w:rsidR="00F16BCF" w:rsidRPr="00532FEA" w:rsidRDefault="00532FEA" w:rsidP="00532F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3"/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comprovado</w:t>
            </w:r>
          </w:p>
          <w:p w:rsidR="00532FEA" w:rsidRPr="00532FEA" w:rsidRDefault="00532FEA" w:rsidP="00532F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4"/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4"/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Executado e comprovado</w:t>
            </w:r>
          </w:p>
        </w:tc>
      </w:tr>
      <w:tr w:rsidR="00532FEA" w:rsidRPr="00532FEA" w:rsidTr="00532FEA">
        <w:tc>
          <w:tcPr>
            <w:tcW w:w="1838" w:type="dxa"/>
            <w:vAlign w:val="center"/>
          </w:tcPr>
          <w:p w:rsidR="00532FEA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executado, mas justificado</w:t>
            </w:r>
          </w:p>
        </w:tc>
        <w:tc>
          <w:tcPr>
            <w:tcW w:w="4111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comprovado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Executado e comprovado</w:t>
            </w:r>
          </w:p>
        </w:tc>
      </w:tr>
      <w:tr w:rsidR="00532FEA" w:rsidRPr="00532FEA" w:rsidTr="00532FEA">
        <w:tc>
          <w:tcPr>
            <w:tcW w:w="1838" w:type="dxa"/>
            <w:vAlign w:val="center"/>
          </w:tcPr>
          <w:p w:rsidR="00532FEA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executado, mas justificado</w:t>
            </w:r>
          </w:p>
        </w:tc>
        <w:tc>
          <w:tcPr>
            <w:tcW w:w="4111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comprovado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Executado e comprovado</w:t>
            </w:r>
          </w:p>
        </w:tc>
      </w:tr>
      <w:tr w:rsidR="00532FEA" w:rsidRPr="00532FEA" w:rsidTr="00532FEA">
        <w:tc>
          <w:tcPr>
            <w:tcW w:w="1838" w:type="dxa"/>
            <w:vAlign w:val="center"/>
          </w:tcPr>
          <w:p w:rsidR="00532FEA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executado, mas justificado</w:t>
            </w:r>
          </w:p>
        </w:tc>
        <w:tc>
          <w:tcPr>
            <w:tcW w:w="4111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comprovado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Executado e comprovado</w:t>
            </w:r>
          </w:p>
        </w:tc>
      </w:tr>
      <w:tr w:rsidR="00532FEA" w:rsidRPr="00532FEA" w:rsidTr="00532FEA">
        <w:tc>
          <w:tcPr>
            <w:tcW w:w="1838" w:type="dxa"/>
            <w:vAlign w:val="center"/>
          </w:tcPr>
          <w:p w:rsidR="00532FEA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executado, mas justificado</w:t>
            </w:r>
          </w:p>
        </w:tc>
        <w:tc>
          <w:tcPr>
            <w:tcW w:w="4111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comprovado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Executado e comprovado</w:t>
            </w:r>
          </w:p>
        </w:tc>
      </w:tr>
      <w:tr w:rsidR="00532FEA" w:rsidRPr="00532FEA" w:rsidTr="00532FEA">
        <w:tc>
          <w:tcPr>
            <w:tcW w:w="1838" w:type="dxa"/>
            <w:vAlign w:val="center"/>
          </w:tcPr>
          <w:p w:rsidR="00532FEA" w:rsidRPr="00532FEA" w:rsidRDefault="00532FEA" w:rsidP="00532F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executado, mas justificado</w:t>
            </w:r>
          </w:p>
        </w:tc>
        <w:tc>
          <w:tcPr>
            <w:tcW w:w="4111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comprovado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Executado e comprovado</w:t>
            </w:r>
          </w:p>
        </w:tc>
      </w:tr>
      <w:tr w:rsidR="00532FEA" w:rsidRPr="00532FEA" w:rsidTr="009F680D">
        <w:tc>
          <w:tcPr>
            <w:tcW w:w="1838" w:type="dxa"/>
            <w:vAlign w:val="center"/>
          </w:tcPr>
          <w:p w:rsidR="00532FEA" w:rsidRPr="00532FEA" w:rsidRDefault="00532FEA" w:rsidP="009F6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executado, mas justificado</w:t>
            </w:r>
          </w:p>
        </w:tc>
        <w:tc>
          <w:tcPr>
            <w:tcW w:w="4111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comprovado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Executado e comprovado</w:t>
            </w:r>
          </w:p>
        </w:tc>
      </w:tr>
      <w:tr w:rsidR="00532FEA" w:rsidRPr="00532FEA" w:rsidTr="009F680D">
        <w:tc>
          <w:tcPr>
            <w:tcW w:w="1838" w:type="dxa"/>
            <w:vAlign w:val="center"/>
          </w:tcPr>
          <w:p w:rsidR="00532FEA" w:rsidRPr="00532FEA" w:rsidRDefault="00532FEA" w:rsidP="009F6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executado, mas justificado</w:t>
            </w:r>
          </w:p>
        </w:tc>
        <w:tc>
          <w:tcPr>
            <w:tcW w:w="4111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comprovado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Executado e comprovado</w:t>
            </w:r>
          </w:p>
        </w:tc>
      </w:tr>
      <w:tr w:rsidR="00532FEA" w:rsidRPr="00532FEA" w:rsidTr="009F680D">
        <w:tc>
          <w:tcPr>
            <w:tcW w:w="1838" w:type="dxa"/>
            <w:vAlign w:val="center"/>
          </w:tcPr>
          <w:p w:rsidR="00532FEA" w:rsidRPr="00532FEA" w:rsidRDefault="00532FEA" w:rsidP="009F6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executado, mas justificado</w:t>
            </w:r>
          </w:p>
        </w:tc>
        <w:tc>
          <w:tcPr>
            <w:tcW w:w="4111" w:type="dxa"/>
          </w:tcPr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Não comprovado</w:t>
            </w:r>
          </w:p>
          <w:p w:rsidR="00532FEA" w:rsidRPr="00532FEA" w:rsidRDefault="00532FEA" w:rsidP="009F6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</w:r>
            <w:r w:rsidR="008975F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532FEA">
              <w:rPr>
                <w:rFonts w:ascii="Times New Roman" w:hAnsi="Times New Roman"/>
                <w:b/>
                <w:sz w:val="24"/>
                <w:szCs w:val="24"/>
              </w:rPr>
              <w:t xml:space="preserve"> Executado e comprovado</w:t>
            </w:r>
          </w:p>
        </w:tc>
      </w:tr>
    </w:tbl>
    <w:p w:rsidR="00F16BCF" w:rsidRPr="00F16BCF" w:rsidRDefault="00F16BCF" w:rsidP="00F16BCF">
      <w:pPr>
        <w:jc w:val="center"/>
        <w:rPr>
          <w:rFonts w:ascii="Times New Roman" w:hAnsi="Times New Roman" w:cs="Times New Roman"/>
          <w:b/>
          <w:sz w:val="28"/>
        </w:rPr>
      </w:pPr>
    </w:p>
    <w:sectPr w:rsidR="00F16BCF" w:rsidRPr="00F16BCF" w:rsidSect="00165710">
      <w:headerReference w:type="default" r:id="rId7"/>
      <w:pgSz w:w="11906" w:h="16838"/>
      <w:pgMar w:top="1417" w:right="282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5FF" w:rsidRDefault="008975FF" w:rsidP="00165710">
      <w:pPr>
        <w:spacing w:after="0" w:line="240" w:lineRule="auto"/>
      </w:pPr>
      <w:r>
        <w:separator/>
      </w:r>
    </w:p>
  </w:endnote>
  <w:endnote w:type="continuationSeparator" w:id="0">
    <w:p w:rsidR="008975FF" w:rsidRDefault="008975FF" w:rsidP="0016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5FF" w:rsidRDefault="008975FF" w:rsidP="00165710">
      <w:pPr>
        <w:spacing w:after="0" w:line="240" w:lineRule="auto"/>
      </w:pPr>
      <w:r>
        <w:separator/>
      </w:r>
    </w:p>
  </w:footnote>
  <w:footnote w:type="continuationSeparator" w:id="0">
    <w:p w:rsidR="008975FF" w:rsidRDefault="008975FF" w:rsidP="0016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26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8647"/>
      <w:gridCol w:w="1349"/>
    </w:tblGrid>
    <w:tr w:rsidR="00972865" w:rsidTr="00C91F2D">
      <w:tc>
        <w:tcPr>
          <w:tcW w:w="1271" w:type="dxa"/>
        </w:tcPr>
        <w:p w:rsidR="00165710" w:rsidRDefault="00165710" w:rsidP="00C91F2D">
          <w:pPr>
            <w:pStyle w:val="Cabealho"/>
            <w:ind w:right="37"/>
          </w:pPr>
          <w:r w:rsidRPr="005F7A41">
            <w:rPr>
              <w:noProof/>
            </w:rPr>
            <w:drawing>
              <wp:inline distT="0" distB="0" distL="0" distR="0">
                <wp:extent cx="701749" cy="685800"/>
                <wp:effectExtent l="0" t="0" r="3175" b="0"/>
                <wp:docPr id="53" name="Imagem 53" descr="C:\Users\Usuario\Desktop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brasã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398" cy="69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Align w:val="center"/>
        </w:tcPr>
        <w:p w:rsidR="00165710" w:rsidRPr="00972865" w:rsidRDefault="00165710" w:rsidP="00165710">
          <w:pPr>
            <w:pStyle w:val="Cabealho"/>
            <w:jc w:val="center"/>
            <w:rPr>
              <w:rFonts w:ascii="Times New Roman" w:hAnsi="Times New Roman"/>
              <w:b/>
              <w:sz w:val="24"/>
            </w:rPr>
          </w:pPr>
          <w:r w:rsidRPr="00972865">
            <w:rPr>
              <w:rFonts w:ascii="Times New Roman" w:hAnsi="Times New Roman"/>
              <w:b/>
              <w:sz w:val="24"/>
            </w:rPr>
            <w:t>UNIVERSIDADE FEDERAL DOS VALES DO JEQUITINHONHA E MUCURI</w:t>
          </w:r>
        </w:p>
        <w:p w:rsidR="00165710" w:rsidRDefault="00165710" w:rsidP="00165710">
          <w:pPr>
            <w:pStyle w:val="Cabealho"/>
            <w:jc w:val="center"/>
          </w:pPr>
          <w:r w:rsidRPr="00972865">
            <w:rPr>
              <w:rFonts w:ascii="Times New Roman" w:hAnsi="Times New Roman"/>
              <w:b/>
              <w:sz w:val="24"/>
            </w:rPr>
            <w:t>DIAMANTINA -MG</w:t>
          </w:r>
        </w:p>
      </w:tc>
      <w:tc>
        <w:tcPr>
          <w:tcW w:w="1349" w:type="dxa"/>
        </w:tcPr>
        <w:p w:rsidR="00165710" w:rsidRDefault="00165710" w:rsidP="00165710">
          <w:pPr>
            <w:pStyle w:val="Cabealho"/>
          </w:pPr>
          <w:r w:rsidRPr="005F7A41">
            <w:rPr>
              <w:noProof/>
            </w:rPr>
            <w:drawing>
              <wp:inline distT="0" distB="0" distL="0" distR="0">
                <wp:extent cx="792715" cy="648586"/>
                <wp:effectExtent l="0" t="0" r="7620" b="0"/>
                <wp:docPr id="54" name="Imagem 54" descr="C:\Users\Usuario\Desktop\ufvjm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uario\Desktop\ufvjm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563" cy="663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5710" w:rsidRDefault="001657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1E79"/>
    <w:multiLevelType w:val="hybridMultilevel"/>
    <w:tmpl w:val="B2D05B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3717"/>
    <w:multiLevelType w:val="hybridMultilevel"/>
    <w:tmpl w:val="1B2472F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qMqY7F/inWhnQCsaYgF/uR0Na0B7HsYLDZE00G232VBQyjxzxa1JxUFgTJAxF0tHpsH7EGU5IpVUkLv2bmGBQ==" w:salt="ab1I6Hn8G5E49nMyuox7d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10"/>
    <w:rsid w:val="0008228B"/>
    <w:rsid w:val="000C79FE"/>
    <w:rsid w:val="00165710"/>
    <w:rsid w:val="00422A34"/>
    <w:rsid w:val="00532FEA"/>
    <w:rsid w:val="006C422C"/>
    <w:rsid w:val="008975FF"/>
    <w:rsid w:val="00972865"/>
    <w:rsid w:val="00B70C67"/>
    <w:rsid w:val="00BE2A9F"/>
    <w:rsid w:val="00C91F2D"/>
    <w:rsid w:val="00DB4E1E"/>
    <w:rsid w:val="00F1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5A0AA2-167B-477C-B32D-62AB96B8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710"/>
  </w:style>
  <w:style w:type="paragraph" w:styleId="Rodap">
    <w:name w:val="footer"/>
    <w:basedOn w:val="Normal"/>
    <w:link w:val="RodapChar"/>
    <w:uiPriority w:val="99"/>
    <w:unhideWhenUsed/>
    <w:rsid w:val="0016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710"/>
  </w:style>
  <w:style w:type="table" w:styleId="Tabelacomgrade">
    <w:name w:val="Table Grid"/>
    <w:basedOn w:val="Tabelanormal"/>
    <w:uiPriority w:val="59"/>
    <w:rsid w:val="00165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657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2022-04-29T13:36:00Z</cp:lastPrinted>
  <dcterms:created xsi:type="dcterms:W3CDTF">2022-04-29T13:58:00Z</dcterms:created>
  <dcterms:modified xsi:type="dcterms:W3CDTF">2022-05-03T17:08:00Z</dcterms:modified>
</cp:coreProperties>
</file>